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D31A2B">
            <w:pPr>
              <w:spacing w:line="300" w:lineRule="auto"/>
              <w:jc w:val="center"/>
              <w:rPr>
                <w:rFonts w:ascii="仿宋_GB2312" w:eastAsia="仿宋_GB2312"/>
                <w:szCs w:val="21"/>
              </w:rPr>
            </w:pPr>
            <w:r>
              <w:rPr>
                <w:rFonts w:ascii="仿宋_GB2312" w:hint="eastAsia"/>
                <w:szCs w:val="21"/>
              </w:rPr>
              <w:t>202031/041/061/071/111/121 /20</w:t>
            </w:r>
            <w:r w:rsidR="00C93747">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0349B6">
            <w:pPr>
              <w:spacing w:line="300" w:lineRule="auto"/>
              <w:jc w:val="center"/>
              <w:rPr>
                <w:rFonts w:ascii="仿宋_GB2312" w:eastAsia="仿宋_GB2312"/>
                <w:szCs w:val="21"/>
              </w:rPr>
            </w:pPr>
            <w:r>
              <w:rPr>
                <w:rFonts w:ascii="仿宋_GB2312" w:hint="eastAsia"/>
                <w:szCs w:val="21"/>
              </w:rPr>
              <w:t>第九周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833099">
            <w:pPr>
              <w:spacing w:line="300" w:lineRule="auto"/>
              <w:jc w:val="center"/>
              <w:rPr>
                <w:rFonts w:ascii="宋体" w:hAnsi="宋体"/>
                <w:szCs w:val="21"/>
              </w:rPr>
            </w:pPr>
            <w:r>
              <w:rPr>
                <w:rFonts w:ascii="宋体" w:hAnsi="宋体" w:cs="黑体" w:hint="eastAsia"/>
                <w:szCs w:val="21"/>
              </w:rPr>
              <w:t>第三单元第二</w:t>
            </w:r>
            <w:r w:rsidR="00375EB5" w:rsidRPr="00665BCA">
              <w:rPr>
                <w:rFonts w:ascii="宋体" w:hAnsi="宋体" w:cs="黑体" w:hint="eastAsia"/>
                <w:szCs w:val="21"/>
              </w:rPr>
              <w:t xml:space="preserve">课 </w:t>
            </w:r>
            <w:r>
              <w:rPr>
                <w:rFonts w:ascii="宋体" w:hAnsi="宋体" w:cs="黑体" w:hint="eastAsia"/>
                <w:szCs w:val="21"/>
              </w:rPr>
              <w:t>构建发展阶梯</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165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D02082" w:rsidRPr="00765975" w:rsidRDefault="00833099" w:rsidP="00765975">
            <w:pPr>
              <w:spacing w:line="0" w:lineRule="atLeast"/>
              <w:ind w:firstLineChars="200" w:firstLine="420"/>
              <w:rPr>
                <w:rFonts w:ascii="宋体" w:hAnsi="宋体" w:hint="eastAsia"/>
                <w:snapToGrid w:val="0"/>
                <w:kern w:val="0"/>
                <w:szCs w:val="21"/>
              </w:rPr>
            </w:pPr>
            <w:r w:rsidRPr="00156A58">
              <w:rPr>
                <w:rFonts w:hint="eastAsia"/>
                <w:szCs w:val="21"/>
              </w:rPr>
              <w:t>了解长远目标与阶段目标的关系；掌握如何构建发展阶梯。</w:t>
            </w: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833099" w:rsidP="00D02082">
            <w:pPr>
              <w:widowControl/>
              <w:jc w:val="left"/>
              <w:rPr>
                <w:rFonts w:ascii="仿宋_GB2312" w:eastAsia="仿宋_GB2312" w:hint="eastAsia"/>
                <w:szCs w:val="21"/>
              </w:rPr>
            </w:pPr>
            <w:r w:rsidRPr="00156A58">
              <w:rPr>
                <w:rFonts w:hint="eastAsia"/>
                <w:szCs w:val="21"/>
              </w:rPr>
              <w:t>通过学习让能够学生自我认知，进而培养学生规划自身发展阶梯的能力。</w:t>
            </w: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833099" w:rsidP="00D02082">
            <w:pPr>
              <w:widowControl/>
              <w:jc w:val="left"/>
              <w:rPr>
                <w:rFonts w:ascii="仿宋_GB2312" w:eastAsia="仿宋_GB2312" w:hint="eastAsia"/>
                <w:szCs w:val="21"/>
              </w:rPr>
            </w:pPr>
            <w:r w:rsidRPr="00156A58">
              <w:rPr>
                <w:rFonts w:hint="eastAsia"/>
                <w:szCs w:val="21"/>
              </w:rPr>
              <w:t>通过本节课的学习，让学生对自身形成正确认识，树立终身发展的理念。</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765975" w:rsidRDefault="00806F6C" w:rsidP="00765975">
            <w:pPr>
              <w:spacing w:line="0" w:lineRule="atLeast"/>
              <w:ind w:firstLineChars="200" w:firstLine="420"/>
              <w:rPr>
                <w:rFonts w:ascii="宋体" w:hAnsi="宋体" w:hint="eastAsia"/>
                <w:snapToGrid w:val="0"/>
                <w:kern w:val="0"/>
                <w:szCs w:val="21"/>
              </w:rPr>
            </w:pPr>
            <w:r>
              <w:rPr>
                <w:rFonts w:cs="宋体" w:hint="eastAsia"/>
                <w:kern w:val="0"/>
                <w:szCs w:val="21"/>
              </w:rPr>
              <w:t>知识</w:t>
            </w:r>
            <w:r>
              <w:rPr>
                <w:rFonts w:cs="宋体" w:hint="eastAsia"/>
                <w:kern w:val="0"/>
                <w:szCs w:val="21"/>
              </w:rPr>
              <w:t>1</w:t>
            </w:r>
            <w:r>
              <w:rPr>
                <w:rFonts w:cs="宋体" w:hint="eastAsia"/>
                <w:kern w:val="0"/>
                <w:szCs w:val="21"/>
              </w:rPr>
              <w:t>：</w:t>
            </w:r>
            <w:r w:rsidR="00833099" w:rsidRPr="00156A58">
              <w:rPr>
                <w:rFonts w:hint="eastAsia"/>
                <w:szCs w:val="21"/>
              </w:rPr>
              <w:t>了解长远目标与阶段目标的关系；掌握如何构建发展阶梯。</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1469"/>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833099" w:rsidRDefault="00665BCA" w:rsidP="00833099">
            <w:pPr>
              <w:ind w:firstLineChars="200" w:firstLine="420"/>
              <w:rPr>
                <w:rFonts w:ascii="宋体" w:hAnsi="宋体" w:hint="eastAsia"/>
                <w:color w:val="000000"/>
                <w:szCs w:val="21"/>
              </w:rPr>
            </w:pPr>
            <w:r w:rsidRPr="00665BCA">
              <w:rPr>
                <w:rFonts w:ascii="宋体" w:hAnsi="宋体" w:hint="eastAsia"/>
                <w:szCs w:val="21"/>
              </w:rPr>
              <w:t>技能1：</w:t>
            </w:r>
            <w:r w:rsidR="00833099" w:rsidRPr="00156A58">
              <w:rPr>
                <w:rFonts w:hint="eastAsia"/>
                <w:szCs w:val="21"/>
              </w:rPr>
              <w:t>通过学习让能够学生自我认知，进而培养学生规划自身发展阶梯的能力</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w:t>
            </w:r>
            <w:r>
              <w:rPr>
                <w:rFonts w:ascii="宋体" w:hAnsi="宋体" w:hint="eastAsia"/>
                <w:b/>
                <w:szCs w:val="21"/>
              </w:rPr>
              <w:lastRenderedPageBreak/>
              <w:t>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lastRenderedPageBreak/>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2326"/>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765975" w:rsidRDefault="00765975" w:rsidP="00574D1E">
            <w:pPr>
              <w:rPr>
                <w:rFonts w:eastAsia="黑体" w:hint="eastAsia"/>
                <w:szCs w:val="21"/>
              </w:rPr>
            </w:pPr>
          </w:p>
          <w:p w:rsidR="00833099" w:rsidRDefault="00833099" w:rsidP="00765975">
            <w:pPr>
              <w:jc w:val="center"/>
              <w:rPr>
                <w:rFonts w:eastAsia="黑体" w:hint="eastAsia"/>
                <w:szCs w:val="21"/>
              </w:rPr>
            </w:pPr>
          </w:p>
          <w:p w:rsidR="00833099" w:rsidRPr="00933F79" w:rsidRDefault="00833099" w:rsidP="00765975">
            <w:pPr>
              <w:jc w:val="center"/>
              <w:rPr>
                <w:rFonts w:eastAsia="黑体" w:hint="eastAsia"/>
                <w:szCs w:val="21"/>
              </w:rPr>
            </w:pPr>
          </w:p>
          <w:p w:rsidR="00765975" w:rsidRPr="00833099" w:rsidRDefault="00833099" w:rsidP="00765975">
            <w:pPr>
              <w:jc w:val="center"/>
              <w:rPr>
                <w:rFonts w:eastAsia="黑体"/>
                <w:sz w:val="24"/>
              </w:rPr>
            </w:pPr>
            <w:r w:rsidRPr="00833099">
              <w:rPr>
                <w:rFonts w:eastAsia="黑体" w:hint="eastAsia"/>
                <w:sz w:val="24"/>
              </w:rPr>
              <w:t>穿越导入</w:t>
            </w:r>
          </w:p>
          <w:p w:rsidR="00346F6C" w:rsidRPr="00833099" w:rsidRDefault="00765975" w:rsidP="00833099">
            <w:pPr>
              <w:ind w:firstLineChars="200" w:firstLine="480"/>
              <w:rPr>
                <w:rFonts w:ascii="宋体" w:hAnsi="宋体" w:hint="eastAsia"/>
                <w:color w:val="000000"/>
                <w:sz w:val="24"/>
              </w:rPr>
            </w:pPr>
            <w:r w:rsidRPr="00833099">
              <w:rPr>
                <w:rFonts w:eastAsia="黑体" w:hint="eastAsia"/>
                <w:sz w:val="24"/>
              </w:rPr>
              <w:t>（</w:t>
            </w: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346F6C" w:rsidRPr="00833099" w:rsidRDefault="00346F6C" w:rsidP="00833099">
            <w:pPr>
              <w:ind w:firstLineChars="200" w:firstLine="480"/>
              <w:rPr>
                <w:rFonts w:ascii="宋体" w:hAnsi="宋体" w:hint="eastAsia"/>
                <w:color w:val="000000"/>
                <w:sz w:val="24"/>
              </w:rPr>
            </w:pPr>
          </w:p>
          <w:p w:rsidR="00765975" w:rsidRPr="00833099" w:rsidRDefault="00765975" w:rsidP="00765975">
            <w:pPr>
              <w:rPr>
                <w:rFonts w:eastAsia="黑体" w:hint="eastAsia"/>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765975" w:rsidP="00833099">
            <w:pPr>
              <w:rPr>
                <w:rFonts w:ascii="宋体" w:hAnsi="宋体" w:hint="eastAsia"/>
                <w:color w:val="000000"/>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765975" w:rsidP="00833099">
            <w:pPr>
              <w:ind w:firstLineChars="200" w:firstLine="480"/>
              <w:rPr>
                <w:rFonts w:ascii="宋体" w:hAnsi="宋体" w:hint="eastAsia"/>
                <w:color w:val="000000"/>
                <w:sz w:val="24"/>
              </w:rPr>
            </w:pPr>
          </w:p>
          <w:p w:rsidR="00765975" w:rsidRPr="00833099" w:rsidRDefault="00833099" w:rsidP="00765975">
            <w:pPr>
              <w:jc w:val="center"/>
              <w:rPr>
                <w:rFonts w:eastAsia="黑体"/>
                <w:sz w:val="24"/>
              </w:rPr>
            </w:pPr>
            <w:r w:rsidRPr="00833099">
              <w:rPr>
                <w:rFonts w:eastAsia="黑体" w:hint="eastAsia"/>
                <w:sz w:val="24"/>
              </w:rPr>
              <w:t>讲授新课</w:t>
            </w:r>
          </w:p>
          <w:p w:rsidR="00765975" w:rsidRPr="00933F79" w:rsidRDefault="00765975" w:rsidP="00833099">
            <w:pPr>
              <w:rPr>
                <w:rFonts w:ascii="宋体" w:hAnsi="宋体" w:hint="eastAsia"/>
                <w:color w:val="000000"/>
                <w:szCs w:val="21"/>
              </w:rPr>
            </w:pPr>
          </w:p>
          <w:p w:rsidR="00833099" w:rsidRPr="008B50E8" w:rsidRDefault="00833099" w:rsidP="008B50E8">
            <w:pPr>
              <w:spacing w:line="400" w:lineRule="exact"/>
              <w:rPr>
                <w:rFonts w:cs="宋体"/>
                <w:color w:val="000000"/>
                <w:kern w:val="0"/>
                <w:szCs w:val="21"/>
              </w:rPr>
            </w:pPr>
            <w:r w:rsidRPr="00156A58">
              <w:rPr>
                <w:rFonts w:hint="eastAsia"/>
                <w:szCs w:val="21"/>
              </w:rPr>
              <w:t>重点讲解的是如何构建层次清楚、内容明确、任务具体的发展阶梯，</w:t>
            </w:r>
            <w:r w:rsidRPr="00156A58">
              <w:rPr>
                <w:szCs w:val="21"/>
              </w:rPr>
              <w:t xml:space="preserve"> </w:t>
            </w:r>
          </w:p>
          <w:p w:rsidR="00833099" w:rsidRPr="00156A58" w:rsidRDefault="00833099" w:rsidP="008B50E8">
            <w:pPr>
              <w:spacing w:line="360" w:lineRule="auto"/>
              <w:rPr>
                <w:szCs w:val="21"/>
              </w:rPr>
            </w:pPr>
            <w:r w:rsidRPr="00156A58">
              <w:rPr>
                <w:szCs w:val="21"/>
              </w:rPr>
              <w:t>1</w:t>
            </w:r>
            <w:r w:rsidRPr="00156A58">
              <w:rPr>
                <w:rFonts w:hint="eastAsia"/>
                <w:szCs w:val="21"/>
              </w:rPr>
              <w:t>．讲解长远目标与阶段目标的关系</w:t>
            </w:r>
          </w:p>
          <w:p w:rsidR="00765975" w:rsidRDefault="00833099" w:rsidP="008B50E8">
            <w:pPr>
              <w:spacing w:line="400" w:lineRule="exact"/>
              <w:rPr>
                <w:rFonts w:hint="eastAsia"/>
                <w:szCs w:val="21"/>
              </w:rPr>
            </w:pPr>
            <w:r w:rsidRPr="00156A58">
              <w:rPr>
                <w:rFonts w:hint="eastAsia"/>
                <w:szCs w:val="21"/>
              </w:rPr>
              <w:t>长远目标是分阶段实现的，各阶段目标之间的关系应该是阶梯形的，前一个目标是后一个目标的基础，后一个目标是前一个目标的方向，所有的阶段目标都指向长远目标。</w:t>
            </w:r>
          </w:p>
          <w:p w:rsidR="008B50E8" w:rsidRDefault="008B50E8" w:rsidP="008B50E8">
            <w:pPr>
              <w:spacing w:line="400" w:lineRule="exact"/>
              <w:rPr>
                <w:rFonts w:hint="eastAsia"/>
                <w:szCs w:val="21"/>
              </w:rPr>
            </w:pPr>
          </w:p>
          <w:p w:rsidR="008B50E8" w:rsidRPr="008B50E8" w:rsidRDefault="008B50E8" w:rsidP="008B50E8">
            <w:pPr>
              <w:spacing w:line="400" w:lineRule="exact"/>
              <w:rPr>
                <w:rFonts w:cs="宋体" w:hint="eastAsia"/>
                <w:color w:val="000000"/>
                <w:kern w:val="0"/>
                <w:szCs w:val="21"/>
              </w:rPr>
            </w:pPr>
          </w:p>
          <w:p w:rsidR="00833099" w:rsidRPr="008B50E8" w:rsidRDefault="00833099" w:rsidP="008B50E8">
            <w:pPr>
              <w:spacing w:line="400" w:lineRule="exact"/>
              <w:rPr>
                <w:rFonts w:cs="宋体" w:hint="eastAsia"/>
                <w:color w:val="000000"/>
                <w:kern w:val="0"/>
                <w:szCs w:val="21"/>
              </w:rPr>
            </w:pPr>
            <w:r w:rsidRPr="00156A58">
              <w:rPr>
                <w:szCs w:val="21"/>
              </w:rPr>
              <w:t>2</w:t>
            </w:r>
            <w:r w:rsidRPr="00156A58">
              <w:rPr>
                <w:rFonts w:hint="eastAsia"/>
                <w:szCs w:val="21"/>
              </w:rPr>
              <w:t>．讲解如何订立阶段目标，构建自己的发展阶梯</w:t>
            </w:r>
          </w:p>
          <w:p w:rsidR="00833099" w:rsidRPr="008B50E8" w:rsidRDefault="00833099" w:rsidP="008B50E8">
            <w:pPr>
              <w:spacing w:line="400" w:lineRule="exact"/>
              <w:rPr>
                <w:rFonts w:cs="宋体" w:hint="eastAsia"/>
                <w:color w:val="000000"/>
                <w:kern w:val="0"/>
                <w:szCs w:val="21"/>
              </w:rPr>
            </w:pPr>
            <w:r w:rsidRPr="00156A58">
              <w:rPr>
                <w:rFonts w:hint="eastAsia"/>
                <w:szCs w:val="21"/>
              </w:rPr>
              <w:t>（</w:t>
            </w:r>
            <w:r w:rsidRPr="00156A58">
              <w:rPr>
                <w:szCs w:val="21"/>
              </w:rPr>
              <w:t>1</w:t>
            </w:r>
            <w:r w:rsidRPr="00156A58">
              <w:rPr>
                <w:rFonts w:hint="eastAsia"/>
                <w:szCs w:val="21"/>
              </w:rPr>
              <w:t>）订立阶段目标的形式：简图、表格、文字等。目的：简明扼要、一目了然，能发挥阶段目标的自我激励和自我监督作用。</w:t>
            </w:r>
          </w:p>
          <w:p w:rsidR="008B50E8" w:rsidRDefault="00833099" w:rsidP="008B50E8">
            <w:pPr>
              <w:spacing w:line="400" w:lineRule="exact"/>
              <w:rPr>
                <w:rFonts w:cs="宋体" w:hint="eastAsia"/>
                <w:color w:val="000000"/>
                <w:kern w:val="0"/>
                <w:szCs w:val="21"/>
              </w:rPr>
            </w:pPr>
            <w:r w:rsidRPr="00156A58">
              <w:rPr>
                <w:rFonts w:hint="eastAsia"/>
                <w:szCs w:val="21"/>
              </w:rPr>
              <w:t>（</w:t>
            </w:r>
            <w:r w:rsidRPr="00156A58">
              <w:rPr>
                <w:szCs w:val="21"/>
              </w:rPr>
              <w:t>2</w:t>
            </w:r>
            <w:r w:rsidRPr="00156A58">
              <w:rPr>
                <w:rFonts w:hint="eastAsia"/>
                <w:szCs w:val="21"/>
              </w:rPr>
              <w:t>）构建自我发展阶梯：按阶段制定。</w:t>
            </w:r>
          </w:p>
          <w:p w:rsidR="00833099" w:rsidRPr="008B50E8" w:rsidRDefault="00833099" w:rsidP="008B50E8">
            <w:pPr>
              <w:spacing w:line="400" w:lineRule="exact"/>
              <w:rPr>
                <w:rFonts w:cs="宋体" w:hint="eastAsia"/>
                <w:color w:val="000000"/>
                <w:kern w:val="0"/>
                <w:szCs w:val="21"/>
              </w:rPr>
            </w:pPr>
            <w:r w:rsidRPr="00156A58">
              <w:rPr>
                <w:szCs w:val="21"/>
              </w:rPr>
              <w:fldChar w:fldCharType="begin"/>
            </w:r>
            <w:r w:rsidRPr="00156A58">
              <w:rPr>
                <w:szCs w:val="21"/>
              </w:rPr>
              <w:instrText xml:space="preserve"> = 1 \* GB3 </w:instrText>
            </w:r>
            <w:r w:rsidRPr="00156A58">
              <w:rPr>
                <w:szCs w:val="21"/>
              </w:rPr>
              <w:fldChar w:fldCharType="separate"/>
            </w:r>
            <w:r w:rsidRPr="00156A58">
              <w:rPr>
                <w:rFonts w:hint="eastAsia"/>
                <w:noProof/>
                <w:szCs w:val="21"/>
              </w:rPr>
              <w:t>①</w:t>
            </w:r>
            <w:r w:rsidRPr="00156A58">
              <w:rPr>
                <w:szCs w:val="21"/>
              </w:rPr>
              <w:fldChar w:fldCharType="end"/>
            </w:r>
            <w:r w:rsidRPr="00156A58">
              <w:rPr>
                <w:rFonts w:hint="eastAsia"/>
                <w:szCs w:val="21"/>
              </w:rPr>
              <w:t>在校学习阶段</w:t>
            </w:r>
          </w:p>
          <w:p w:rsidR="00833099" w:rsidRPr="008B50E8" w:rsidRDefault="00833099" w:rsidP="008B50E8">
            <w:pPr>
              <w:spacing w:line="400" w:lineRule="exact"/>
              <w:rPr>
                <w:rFonts w:cs="宋体" w:hint="eastAsia"/>
                <w:color w:val="000000"/>
                <w:kern w:val="0"/>
                <w:szCs w:val="21"/>
              </w:rPr>
            </w:pPr>
            <w:r w:rsidRPr="00156A58">
              <w:rPr>
                <w:szCs w:val="21"/>
              </w:rPr>
              <w:fldChar w:fldCharType="begin"/>
            </w:r>
            <w:r w:rsidRPr="00156A58">
              <w:rPr>
                <w:szCs w:val="21"/>
              </w:rPr>
              <w:instrText xml:space="preserve"> = 2 \* GB3 </w:instrText>
            </w:r>
            <w:r w:rsidRPr="00156A58">
              <w:rPr>
                <w:szCs w:val="21"/>
              </w:rPr>
              <w:fldChar w:fldCharType="separate"/>
            </w:r>
            <w:r w:rsidRPr="00156A58">
              <w:rPr>
                <w:rFonts w:hint="eastAsia"/>
                <w:noProof/>
                <w:szCs w:val="21"/>
              </w:rPr>
              <w:t>②</w:t>
            </w:r>
            <w:r w:rsidRPr="00156A58">
              <w:rPr>
                <w:szCs w:val="21"/>
              </w:rPr>
              <w:fldChar w:fldCharType="end"/>
            </w:r>
            <w:r w:rsidRPr="00156A58">
              <w:rPr>
                <w:rFonts w:hint="eastAsia"/>
                <w:szCs w:val="21"/>
              </w:rPr>
              <w:t>实习实训阶段</w:t>
            </w:r>
          </w:p>
          <w:p w:rsidR="008B50E8" w:rsidRDefault="00833099" w:rsidP="008B50E8">
            <w:pPr>
              <w:spacing w:line="400" w:lineRule="exact"/>
              <w:rPr>
                <w:rFonts w:cs="宋体" w:hint="eastAsia"/>
                <w:color w:val="000000"/>
                <w:kern w:val="0"/>
                <w:szCs w:val="21"/>
              </w:rPr>
            </w:pPr>
            <w:r w:rsidRPr="00156A58">
              <w:rPr>
                <w:szCs w:val="21"/>
              </w:rPr>
              <w:fldChar w:fldCharType="begin"/>
            </w:r>
            <w:r w:rsidRPr="00156A58">
              <w:rPr>
                <w:szCs w:val="21"/>
              </w:rPr>
              <w:instrText xml:space="preserve"> = 3 \* GB3 </w:instrText>
            </w:r>
            <w:r w:rsidRPr="00156A58">
              <w:rPr>
                <w:szCs w:val="21"/>
              </w:rPr>
              <w:fldChar w:fldCharType="separate"/>
            </w:r>
            <w:r w:rsidRPr="00156A58">
              <w:rPr>
                <w:rFonts w:hint="eastAsia"/>
                <w:noProof/>
                <w:szCs w:val="21"/>
              </w:rPr>
              <w:t>③</w:t>
            </w:r>
            <w:r w:rsidRPr="00156A58">
              <w:rPr>
                <w:szCs w:val="21"/>
              </w:rPr>
              <w:fldChar w:fldCharType="end"/>
            </w:r>
            <w:r w:rsidRPr="00156A58">
              <w:rPr>
                <w:rFonts w:hint="eastAsia"/>
                <w:szCs w:val="21"/>
              </w:rPr>
              <w:t>进入社会阶段</w:t>
            </w:r>
          </w:p>
          <w:p w:rsidR="00833099" w:rsidRPr="00156A58" w:rsidRDefault="00833099" w:rsidP="00833099">
            <w:pPr>
              <w:spacing w:line="360" w:lineRule="auto"/>
              <w:ind w:firstLineChars="300" w:firstLine="630"/>
              <w:rPr>
                <w:szCs w:val="21"/>
              </w:rPr>
            </w:pPr>
          </w:p>
          <w:p w:rsidR="00765975" w:rsidRPr="00833099" w:rsidRDefault="00765975" w:rsidP="00933F79">
            <w:pPr>
              <w:ind w:firstLineChars="200" w:firstLine="420"/>
              <w:rPr>
                <w:rFonts w:ascii="宋体" w:hAnsi="宋体" w:hint="eastAsia"/>
                <w:color w:val="000000"/>
                <w:szCs w:val="21"/>
              </w:rPr>
            </w:pPr>
          </w:p>
          <w:p w:rsidR="008B50E8" w:rsidRPr="00156A58" w:rsidRDefault="008B50E8" w:rsidP="008B50E8">
            <w:pPr>
              <w:spacing w:line="360" w:lineRule="auto"/>
              <w:rPr>
                <w:rFonts w:hint="eastAsia"/>
                <w:b/>
                <w:szCs w:val="21"/>
              </w:rPr>
            </w:pPr>
            <w:r w:rsidRPr="00156A58">
              <w:rPr>
                <w:rFonts w:hint="eastAsia"/>
                <w:b/>
                <w:szCs w:val="21"/>
              </w:rPr>
              <w:t>案例展示</w:t>
            </w:r>
          </w:p>
          <w:p w:rsidR="008B50E8" w:rsidRPr="00156A58" w:rsidRDefault="008B50E8" w:rsidP="008B50E8">
            <w:pPr>
              <w:spacing w:line="360" w:lineRule="auto"/>
              <w:ind w:firstLineChars="196" w:firstLine="412"/>
              <w:rPr>
                <w:szCs w:val="21"/>
              </w:rPr>
            </w:pPr>
            <w:r w:rsidRPr="00156A58">
              <w:rPr>
                <w:rFonts w:hint="eastAsia"/>
                <w:szCs w:val="21"/>
              </w:rPr>
              <w:t>在这个环节中采用两个案例对比进行说明。</w:t>
            </w:r>
          </w:p>
          <w:p w:rsidR="00C731F5" w:rsidRDefault="008B50E8" w:rsidP="00C731F5">
            <w:pPr>
              <w:ind w:firstLineChars="200" w:firstLine="420"/>
              <w:rPr>
                <w:rFonts w:ascii="宋体" w:hAnsi="宋体" w:hint="eastAsia"/>
                <w:color w:val="000000"/>
                <w:szCs w:val="21"/>
              </w:rPr>
            </w:pPr>
            <w:r w:rsidRPr="00156A58">
              <w:rPr>
                <w:szCs w:val="21"/>
              </w:rPr>
              <w:t>1</w:t>
            </w:r>
            <w:r w:rsidRPr="00156A58">
              <w:rPr>
                <w:rFonts w:hint="eastAsia"/>
                <w:szCs w:val="21"/>
              </w:rPr>
              <w:t>．案例一：课前布置的预习作业（每个同学进行本节课的预习，写出结合自己的目标构建的发展阶梯），在此处进行使用。选出具有代表性的作业让学生进行展示，展示过后让学生进行分析，并分组进行讨论，然后请几个学生谈一谈这篇作业中阶段目标制订的如</w:t>
            </w:r>
            <w:r w:rsidRPr="00156A58">
              <w:rPr>
                <w:rFonts w:hint="eastAsia"/>
                <w:szCs w:val="21"/>
              </w:rPr>
              <w:lastRenderedPageBreak/>
              <w:t>何，所构建的发展阶梯是否能够达到长远的目标，最后教师进行点评。</w:t>
            </w:r>
          </w:p>
          <w:p w:rsidR="008B50E8" w:rsidRPr="00156A58" w:rsidRDefault="008B50E8" w:rsidP="008B50E8">
            <w:pPr>
              <w:spacing w:line="360" w:lineRule="auto"/>
              <w:ind w:rightChars="14" w:right="29" w:firstLineChars="200" w:firstLine="420"/>
              <w:rPr>
                <w:szCs w:val="21"/>
              </w:rPr>
            </w:pPr>
          </w:p>
          <w:p w:rsidR="008B50E8" w:rsidRDefault="008B50E8" w:rsidP="00C731F5">
            <w:pPr>
              <w:ind w:firstLineChars="200" w:firstLine="420"/>
              <w:rPr>
                <w:rFonts w:hint="eastAsia"/>
                <w:szCs w:val="21"/>
              </w:rPr>
            </w:pPr>
            <w:r w:rsidRPr="00156A58">
              <w:rPr>
                <w:szCs w:val="21"/>
              </w:rPr>
              <w:t>2</w:t>
            </w:r>
            <w:r w:rsidRPr="00156A58">
              <w:rPr>
                <w:rFonts w:hint="eastAsia"/>
                <w:szCs w:val="21"/>
              </w:rPr>
              <w:t>．案例二：引用当下流行的一个招聘类节目《职来职往》中的一段视频，看一看一名清华大学毕业的高材生，在没有一个明确的目标，没有构建出自身发展阶梯的情况下，最终应聘失败的案例。</w:t>
            </w:r>
          </w:p>
          <w:p w:rsidR="00C731F5" w:rsidRPr="00C731F5" w:rsidRDefault="00C731F5" w:rsidP="00C731F5">
            <w:pPr>
              <w:ind w:firstLineChars="200" w:firstLine="420"/>
              <w:rPr>
                <w:rFonts w:ascii="宋体" w:hAnsi="宋体" w:hint="eastAsia"/>
                <w:color w:val="000000"/>
                <w:szCs w:val="21"/>
              </w:rPr>
            </w:pPr>
          </w:p>
          <w:p w:rsidR="00C731F5" w:rsidRDefault="00C731F5" w:rsidP="00C731F5">
            <w:pPr>
              <w:ind w:firstLineChars="200" w:firstLine="420"/>
              <w:rPr>
                <w:rFonts w:ascii="宋体" w:hAnsi="宋体" w:hint="eastAsia"/>
                <w:color w:val="000000"/>
                <w:szCs w:val="21"/>
              </w:rPr>
            </w:pPr>
            <w:r>
              <w:rPr>
                <w:rFonts w:hint="eastAsia"/>
                <w:szCs w:val="21"/>
              </w:rPr>
              <w:t>3.</w:t>
            </w:r>
            <w:r w:rsidR="008B50E8" w:rsidRPr="00156A58">
              <w:rPr>
                <w:rFonts w:hint="eastAsia"/>
                <w:szCs w:val="21"/>
              </w:rPr>
              <w:t>在这两个案例演示过后，在课件中显示一个对比表格，用两个案例中的内容进行对比，对比的内容分别从中职生和高材生、目标明确</w:t>
            </w:r>
            <w:r w:rsidR="008B50E8">
              <w:rPr>
                <w:rFonts w:hint="eastAsia"/>
                <w:szCs w:val="21"/>
              </w:rPr>
              <w:t>与否、构建阶梯清晰程度三方面入手。</w:t>
            </w:r>
          </w:p>
          <w:p w:rsidR="00C731F5" w:rsidRDefault="00C731F5" w:rsidP="00574D1E">
            <w:pPr>
              <w:rPr>
                <w:rFonts w:ascii="宋体" w:hAnsi="宋体" w:hint="eastAsia"/>
                <w:color w:val="000000"/>
                <w:szCs w:val="21"/>
              </w:rPr>
            </w:pPr>
          </w:p>
          <w:p w:rsidR="00C731F5" w:rsidRPr="00933F79" w:rsidRDefault="00C731F5" w:rsidP="00933F79">
            <w:pPr>
              <w:ind w:firstLineChars="200" w:firstLine="420"/>
              <w:rPr>
                <w:rFonts w:ascii="宋体" w:hAnsi="宋体" w:hint="eastAsia"/>
                <w:color w:val="000000"/>
                <w:szCs w:val="21"/>
              </w:rPr>
            </w:pPr>
          </w:p>
          <w:p w:rsidR="00C731F5" w:rsidRPr="00574D1E" w:rsidRDefault="00C731F5" w:rsidP="00C731F5">
            <w:pPr>
              <w:spacing w:line="360" w:lineRule="auto"/>
              <w:rPr>
                <w:rFonts w:ascii="黑体" w:eastAsia="黑体" w:hAnsi="宋体" w:hint="eastAsia"/>
                <w:b/>
                <w:sz w:val="24"/>
              </w:rPr>
            </w:pPr>
            <w:r w:rsidRPr="00574D1E">
              <w:rPr>
                <w:rFonts w:ascii="黑体" w:eastAsia="黑体" w:hAnsi="宋体" w:hint="eastAsia"/>
                <w:b/>
                <w:sz w:val="24"/>
              </w:rPr>
              <w:t>归纳提升</w:t>
            </w:r>
          </w:p>
          <w:p w:rsidR="00765975" w:rsidRDefault="00C731F5" w:rsidP="00C731F5">
            <w:pPr>
              <w:ind w:firstLineChars="200" w:firstLine="420"/>
              <w:rPr>
                <w:rFonts w:ascii="宋体" w:hAnsi="宋体" w:hint="eastAsia"/>
                <w:color w:val="000000"/>
                <w:szCs w:val="21"/>
              </w:rPr>
            </w:pPr>
            <w:r w:rsidRPr="00156A58">
              <w:rPr>
                <w:rFonts w:hint="eastAsia"/>
                <w:szCs w:val="21"/>
              </w:rPr>
              <w:t>最后，用毕业学生的真实个案来提高升华。</w:t>
            </w:r>
          </w:p>
          <w:p w:rsidR="00833099" w:rsidRDefault="00833099" w:rsidP="00933F79">
            <w:pPr>
              <w:ind w:firstLineChars="200" w:firstLine="420"/>
              <w:rPr>
                <w:rFonts w:ascii="宋体" w:hAnsi="宋体" w:hint="eastAsia"/>
                <w:color w:val="000000"/>
                <w:szCs w:val="21"/>
              </w:rPr>
            </w:pPr>
          </w:p>
          <w:p w:rsidR="00833099" w:rsidRDefault="00833099" w:rsidP="00933F79">
            <w:pPr>
              <w:ind w:firstLineChars="200" w:firstLine="420"/>
              <w:rPr>
                <w:rFonts w:ascii="宋体" w:hAnsi="宋体" w:hint="eastAsia"/>
                <w:color w:val="000000"/>
                <w:szCs w:val="21"/>
              </w:rPr>
            </w:pPr>
          </w:p>
          <w:p w:rsidR="00C731F5" w:rsidRDefault="00C731F5" w:rsidP="00C731F5">
            <w:pPr>
              <w:rPr>
                <w:rFonts w:ascii="宋体" w:hAnsi="宋体" w:hint="eastAsia"/>
                <w:color w:val="000000"/>
                <w:szCs w:val="21"/>
              </w:rPr>
            </w:pPr>
          </w:p>
          <w:p w:rsidR="00C731F5" w:rsidRDefault="00C731F5" w:rsidP="00574D1E">
            <w:pPr>
              <w:rPr>
                <w:rFonts w:ascii="宋体" w:hAnsi="宋体" w:hint="eastAsia"/>
                <w:color w:val="000000"/>
                <w:szCs w:val="21"/>
              </w:rPr>
            </w:pPr>
          </w:p>
          <w:p w:rsidR="000E386C" w:rsidRDefault="000E386C" w:rsidP="00574D1E">
            <w:pPr>
              <w:rPr>
                <w:rFonts w:ascii="宋体" w:hAnsi="宋体" w:hint="eastAsia"/>
                <w:color w:val="000000"/>
                <w:szCs w:val="21"/>
              </w:rPr>
            </w:pPr>
          </w:p>
          <w:p w:rsidR="000E386C" w:rsidRDefault="000E386C" w:rsidP="00574D1E">
            <w:pPr>
              <w:rPr>
                <w:rFonts w:ascii="宋体" w:hAnsi="宋体" w:hint="eastAsia"/>
                <w:color w:val="000000"/>
                <w:szCs w:val="21"/>
              </w:rPr>
            </w:pPr>
          </w:p>
          <w:p w:rsidR="00833099" w:rsidRDefault="00833099" w:rsidP="00933F79">
            <w:pPr>
              <w:ind w:firstLineChars="200" w:firstLine="420"/>
              <w:rPr>
                <w:rFonts w:ascii="宋体" w:hAnsi="宋体" w:hint="eastAsia"/>
                <w:color w:val="000000"/>
                <w:szCs w:val="21"/>
              </w:rPr>
            </w:pPr>
          </w:p>
          <w:p w:rsidR="00765975" w:rsidRPr="00933F79" w:rsidRDefault="00765975" w:rsidP="00765975">
            <w:pPr>
              <w:ind w:firstLineChars="200" w:firstLine="420"/>
              <w:rPr>
                <w:rFonts w:ascii="宋体" w:hAnsi="宋体" w:hint="eastAsia"/>
                <w:color w:val="000000"/>
                <w:szCs w:val="21"/>
              </w:rPr>
            </w:pPr>
          </w:p>
          <w:p w:rsidR="00765975" w:rsidRPr="00574D1E" w:rsidRDefault="00765975" w:rsidP="00574D1E">
            <w:pPr>
              <w:ind w:firstLineChars="200" w:firstLine="482"/>
              <w:rPr>
                <w:rFonts w:ascii="黑体" w:eastAsia="黑体" w:hAnsi="宋体" w:hint="eastAsia"/>
                <w:b/>
                <w:color w:val="000000"/>
                <w:sz w:val="24"/>
              </w:rPr>
            </w:pPr>
            <w:r w:rsidRPr="00574D1E">
              <w:rPr>
                <w:rFonts w:ascii="黑体" w:eastAsia="黑体" w:hAnsi="宋体" w:hint="eastAsia"/>
                <w:b/>
                <w:color w:val="000000"/>
                <w:sz w:val="24"/>
              </w:rPr>
              <w:t>学以致用</w:t>
            </w:r>
          </w:p>
          <w:p w:rsidR="00765975" w:rsidRPr="00933F79" w:rsidRDefault="00765975" w:rsidP="00765975">
            <w:pPr>
              <w:ind w:firstLineChars="200" w:firstLine="420"/>
              <w:rPr>
                <w:rFonts w:ascii="宋体" w:hAnsi="宋体" w:hint="eastAsia"/>
                <w:color w:val="000000"/>
                <w:szCs w:val="21"/>
              </w:rPr>
            </w:pPr>
          </w:p>
          <w:p w:rsidR="00A45EE5" w:rsidRPr="00933F79" w:rsidRDefault="00C731F5" w:rsidP="000E386C">
            <w:pPr>
              <w:spacing w:line="0" w:lineRule="atLeast"/>
              <w:ind w:firstLineChars="50" w:firstLine="105"/>
              <w:rPr>
                <w:rFonts w:ascii="宋体" w:hAnsi="宋体" w:hint="eastAsia"/>
                <w:szCs w:val="21"/>
              </w:rPr>
            </w:pPr>
            <w:r w:rsidRPr="00156A58">
              <w:rPr>
                <w:rFonts w:hint="eastAsia"/>
                <w:szCs w:val="21"/>
              </w:rPr>
              <w:t>要求学生将各自课</w:t>
            </w:r>
            <w:r w:rsidRPr="00156A58">
              <w:rPr>
                <w:rFonts w:hint="eastAsia"/>
                <w:szCs w:val="21"/>
              </w:rPr>
              <w:lastRenderedPageBreak/>
              <w:t>前所写的作业重新进行修改，结合所学专业，利用网络及图书馆资源对构建的职业发展阶梯进行完善，为将来的职业生涯发展打基础。</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833099" w:rsidRDefault="00833099" w:rsidP="00574D1E">
            <w:pPr>
              <w:rPr>
                <w:rFonts w:hint="eastAsia"/>
                <w:szCs w:val="21"/>
              </w:rPr>
            </w:pPr>
          </w:p>
          <w:p w:rsidR="00833099" w:rsidRPr="00156A58" w:rsidRDefault="00833099" w:rsidP="00833099">
            <w:pPr>
              <w:tabs>
                <w:tab w:val="left" w:pos="9360"/>
              </w:tabs>
              <w:spacing w:line="360" w:lineRule="auto"/>
              <w:ind w:rightChars="14" w:right="29" w:firstLineChars="196" w:firstLine="412"/>
              <w:rPr>
                <w:szCs w:val="21"/>
              </w:rPr>
            </w:pPr>
            <w:r w:rsidRPr="00156A58">
              <w:rPr>
                <w:rFonts w:hint="eastAsia"/>
                <w:szCs w:val="21"/>
              </w:rPr>
              <w:t>先对三国演义中《隆中对》的故事进行简单介绍，随后播放《隆中对》的视频，并设定视频中的两个人物刘备、诸葛亮穿越到现代，分别成为了企业老总与企业中企划部部长，用《隆中对》台词来构建刘备职业发展的阶梯。</w:t>
            </w:r>
          </w:p>
          <w:p w:rsidR="00833099" w:rsidRDefault="00833099" w:rsidP="00833099">
            <w:pPr>
              <w:spacing w:line="360" w:lineRule="auto"/>
              <w:rPr>
                <w:rFonts w:hint="eastAsia"/>
                <w:szCs w:val="21"/>
              </w:rPr>
            </w:pPr>
          </w:p>
          <w:p w:rsidR="00833099" w:rsidRDefault="00833099" w:rsidP="00833099">
            <w:pPr>
              <w:spacing w:line="360" w:lineRule="auto"/>
              <w:ind w:firstLineChars="200" w:firstLine="420"/>
              <w:rPr>
                <w:rFonts w:hint="eastAsia"/>
                <w:szCs w:val="21"/>
              </w:rPr>
            </w:pPr>
          </w:p>
          <w:p w:rsidR="00833099" w:rsidRDefault="00833099" w:rsidP="00833099">
            <w:pPr>
              <w:spacing w:line="360" w:lineRule="auto"/>
              <w:ind w:firstLineChars="200" w:firstLine="420"/>
              <w:rPr>
                <w:rFonts w:hint="eastAsia"/>
                <w:szCs w:val="21"/>
              </w:rPr>
            </w:pPr>
          </w:p>
          <w:p w:rsidR="00833099" w:rsidRDefault="00833099" w:rsidP="00833099">
            <w:pPr>
              <w:spacing w:line="360" w:lineRule="auto"/>
              <w:ind w:firstLineChars="200" w:firstLine="420"/>
              <w:rPr>
                <w:rFonts w:hint="eastAsia"/>
                <w:szCs w:val="21"/>
              </w:rPr>
            </w:pPr>
          </w:p>
          <w:p w:rsidR="00833099" w:rsidRDefault="00833099" w:rsidP="00833099">
            <w:pPr>
              <w:spacing w:line="360" w:lineRule="auto"/>
              <w:ind w:firstLineChars="200" w:firstLine="420"/>
              <w:rPr>
                <w:rFonts w:hint="eastAsia"/>
                <w:szCs w:val="21"/>
              </w:rPr>
            </w:pPr>
          </w:p>
          <w:p w:rsidR="008B50E8" w:rsidRDefault="008B50E8" w:rsidP="008B50E8">
            <w:pPr>
              <w:spacing w:line="360" w:lineRule="auto"/>
              <w:rPr>
                <w:rFonts w:hint="eastAsia"/>
                <w:szCs w:val="21"/>
              </w:rPr>
            </w:pPr>
          </w:p>
          <w:p w:rsidR="008B50E8" w:rsidRDefault="008B50E8" w:rsidP="00833099">
            <w:pPr>
              <w:spacing w:line="360" w:lineRule="auto"/>
              <w:ind w:firstLineChars="200" w:firstLine="420"/>
              <w:rPr>
                <w:rFonts w:hint="eastAsia"/>
                <w:szCs w:val="21"/>
              </w:rPr>
            </w:pPr>
          </w:p>
          <w:p w:rsidR="008B50E8" w:rsidRDefault="00833099" w:rsidP="008B50E8">
            <w:pPr>
              <w:spacing w:line="400" w:lineRule="exact"/>
              <w:rPr>
                <w:rFonts w:cs="宋体" w:hint="eastAsia"/>
                <w:color w:val="000000"/>
                <w:kern w:val="0"/>
                <w:szCs w:val="21"/>
              </w:rPr>
            </w:pPr>
            <w:r w:rsidRPr="00156A58">
              <w:rPr>
                <w:rFonts w:hint="eastAsia"/>
                <w:szCs w:val="21"/>
              </w:rPr>
              <w:t>展示</w:t>
            </w:r>
            <w:r w:rsidRPr="00156A58">
              <w:rPr>
                <w:szCs w:val="21"/>
              </w:rPr>
              <w:t>ppt</w:t>
            </w:r>
            <w:r>
              <w:rPr>
                <w:rFonts w:hint="eastAsia"/>
                <w:szCs w:val="21"/>
              </w:rPr>
              <w:t>课件，用图形表示阶段目标与长远目标的关系</w:t>
            </w:r>
          </w:p>
          <w:p w:rsidR="00833099" w:rsidRPr="00156A58" w:rsidRDefault="00833099" w:rsidP="00833099">
            <w:pPr>
              <w:spacing w:line="360" w:lineRule="auto"/>
              <w:ind w:firstLineChars="200" w:firstLine="420"/>
              <w:rPr>
                <w:szCs w:val="21"/>
              </w:rPr>
            </w:pPr>
          </w:p>
          <w:p w:rsidR="00833099" w:rsidRP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8B50E8">
            <w:pPr>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B50E8" w:rsidRDefault="008B50E8" w:rsidP="008B50E8">
            <w:pPr>
              <w:rPr>
                <w:rFonts w:hint="eastAsia"/>
                <w:szCs w:val="21"/>
              </w:rPr>
            </w:pPr>
          </w:p>
          <w:p w:rsidR="008B50E8" w:rsidRDefault="008B50E8" w:rsidP="00765975">
            <w:pPr>
              <w:ind w:firstLineChars="200" w:firstLine="420"/>
              <w:rPr>
                <w:rFonts w:hint="eastAsia"/>
                <w:szCs w:val="21"/>
              </w:rPr>
            </w:pPr>
          </w:p>
          <w:p w:rsidR="00833099" w:rsidRDefault="00833099" w:rsidP="008B50E8">
            <w:pPr>
              <w:rPr>
                <w:rFonts w:hint="eastAsia"/>
                <w:szCs w:val="21"/>
              </w:rPr>
            </w:pPr>
          </w:p>
          <w:p w:rsidR="00833099" w:rsidRDefault="00833099" w:rsidP="00765975">
            <w:pPr>
              <w:ind w:firstLineChars="200" w:firstLine="420"/>
              <w:rPr>
                <w:rFonts w:hint="eastAsia"/>
                <w:szCs w:val="21"/>
              </w:rPr>
            </w:pPr>
          </w:p>
          <w:p w:rsidR="008B50E8" w:rsidRDefault="008B50E8" w:rsidP="00765975">
            <w:pPr>
              <w:ind w:firstLineChars="200" w:firstLine="420"/>
              <w:rPr>
                <w:rFonts w:hint="eastAsia"/>
                <w:szCs w:val="21"/>
              </w:rPr>
            </w:pPr>
          </w:p>
          <w:p w:rsidR="008B50E8" w:rsidRDefault="008B50E8" w:rsidP="00765975">
            <w:pPr>
              <w:ind w:firstLineChars="200" w:firstLine="420"/>
              <w:rPr>
                <w:rFonts w:hint="eastAsia"/>
                <w:szCs w:val="21"/>
              </w:rPr>
            </w:pPr>
          </w:p>
          <w:p w:rsidR="00833099" w:rsidRDefault="00833099" w:rsidP="00765975">
            <w:pPr>
              <w:ind w:firstLineChars="200" w:firstLine="420"/>
              <w:rPr>
                <w:rFonts w:hint="eastAsia"/>
                <w:szCs w:val="21"/>
              </w:rPr>
            </w:pPr>
          </w:p>
          <w:p w:rsidR="008B50E8" w:rsidRPr="00156A58" w:rsidRDefault="008B50E8" w:rsidP="008B50E8">
            <w:pPr>
              <w:spacing w:line="360" w:lineRule="auto"/>
              <w:ind w:firstLineChars="200" w:firstLine="420"/>
              <w:rPr>
                <w:szCs w:val="21"/>
              </w:rPr>
            </w:pPr>
            <w:r w:rsidRPr="00156A58">
              <w:rPr>
                <w:rFonts w:hint="eastAsia"/>
                <w:szCs w:val="21"/>
              </w:rPr>
              <w:t>此处在讲课时运用讲授法，并配合图表、推演的展示（</w:t>
            </w:r>
            <w:r w:rsidRPr="00156A58">
              <w:rPr>
                <w:szCs w:val="21"/>
              </w:rPr>
              <w:t>ppt</w:t>
            </w:r>
            <w:r w:rsidRPr="00156A58">
              <w:rPr>
                <w:rFonts w:hint="eastAsia"/>
                <w:szCs w:val="21"/>
              </w:rPr>
              <w:t>课件），可以让学生能更好地了解学习重点。</w:t>
            </w: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200" w:firstLine="420"/>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C731F5" w:rsidRDefault="008B50E8" w:rsidP="00C731F5">
            <w:pPr>
              <w:ind w:firstLineChars="200" w:firstLine="420"/>
              <w:rPr>
                <w:rFonts w:ascii="宋体" w:hAnsi="宋体" w:hint="eastAsia"/>
                <w:color w:val="000000"/>
                <w:szCs w:val="21"/>
              </w:rPr>
            </w:pPr>
            <w:r>
              <w:rPr>
                <w:rFonts w:hint="eastAsia"/>
                <w:szCs w:val="21"/>
              </w:rPr>
              <w:t>在教师点评的过程中，使用了交互式电子触屏白板进行教学演示</w:t>
            </w:r>
          </w:p>
          <w:p w:rsidR="008B50E8" w:rsidRPr="00156A58" w:rsidRDefault="008B50E8" w:rsidP="008B50E8">
            <w:pPr>
              <w:spacing w:line="360" w:lineRule="auto"/>
              <w:ind w:firstLineChars="200" w:firstLine="420"/>
              <w:rPr>
                <w:szCs w:val="21"/>
              </w:rPr>
            </w:pPr>
          </w:p>
          <w:p w:rsidR="00833099" w:rsidRPr="008B50E8"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C731F5">
            <w:pP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33099" w:rsidP="00765975">
            <w:pPr>
              <w:ind w:firstLineChars="150" w:firstLine="315"/>
              <w:jc w:val="center"/>
              <w:rPr>
                <w:rFonts w:hint="eastAsia"/>
                <w:szCs w:val="21"/>
              </w:rPr>
            </w:pPr>
          </w:p>
          <w:p w:rsidR="00833099" w:rsidRDefault="008B50E8" w:rsidP="00765975">
            <w:pPr>
              <w:ind w:firstLineChars="150" w:firstLine="315"/>
              <w:jc w:val="center"/>
              <w:rPr>
                <w:rFonts w:hint="eastAsia"/>
                <w:szCs w:val="21"/>
              </w:rPr>
            </w:pPr>
            <w:r>
              <w:rPr>
                <w:rFonts w:hint="eastAsia"/>
                <w:szCs w:val="21"/>
              </w:rPr>
              <w:t>播放案例视频</w:t>
            </w:r>
          </w:p>
          <w:p w:rsidR="00833099" w:rsidRDefault="00833099" w:rsidP="00765975">
            <w:pPr>
              <w:ind w:firstLineChars="150" w:firstLine="315"/>
              <w:jc w:val="center"/>
              <w:rPr>
                <w:rFonts w:hint="eastAsia"/>
                <w:szCs w:val="21"/>
              </w:rPr>
            </w:pPr>
          </w:p>
          <w:p w:rsidR="008B50E8" w:rsidRDefault="008B50E8" w:rsidP="00C731F5">
            <w:pP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8B50E8" w:rsidRDefault="008B50E8" w:rsidP="00765975">
            <w:pPr>
              <w:ind w:firstLineChars="150" w:firstLine="315"/>
              <w:jc w:val="center"/>
              <w:rPr>
                <w:rFonts w:hint="eastAsia"/>
                <w:szCs w:val="21"/>
              </w:rPr>
            </w:pPr>
          </w:p>
          <w:p w:rsidR="00765975" w:rsidRDefault="008B50E8" w:rsidP="00765975">
            <w:pPr>
              <w:spacing w:line="400" w:lineRule="exact"/>
              <w:ind w:firstLineChars="200" w:firstLine="420"/>
              <w:rPr>
                <w:rFonts w:hint="eastAsia"/>
                <w:szCs w:val="21"/>
              </w:rPr>
            </w:pPr>
            <w:r w:rsidRPr="00156A58">
              <w:rPr>
                <w:szCs w:val="21"/>
              </w:rPr>
              <w:t>ppt</w:t>
            </w:r>
            <w:r>
              <w:rPr>
                <w:rFonts w:hint="eastAsia"/>
                <w:szCs w:val="21"/>
              </w:rPr>
              <w:t>展示</w:t>
            </w:r>
          </w:p>
          <w:p w:rsidR="008B50E8" w:rsidRDefault="008B50E8" w:rsidP="00765975">
            <w:pPr>
              <w:spacing w:line="400" w:lineRule="exact"/>
              <w:ind w:firstLineChars="200" w:firstLine="420"/>
              <w:rPr>
                <w:rFonts w:hint="eastAsia"/>
                <w:szCs w:val="21"/>
              </w:rPr>
            </w:pPr>
          </w:p>
          <w:p w:rsidR="008B50E8" w:rsidRDefault="008B50E8" w:rsidP="00765975">
            <w:pPr>
              <w:spacing w:line="400" w:lineRule="exact"/>
              <w:ind w:firstLineChars="200" w:firstLine="420"/>
              <w:rPr>
                <w:rFonts w:hint="eastAsia"/>
                <w:szCs w:val="21"/>
              </w:rPr>
            </w:pPr>
          </w:p>
          <w:p w:rsidR="008B50E8" w:rsidRDefault="008B50E8" w:rsidP="00765975">
            <w:pPr>
              <w:spacing w:line="400" w:lineRule="exact"/>
              <w:ind w:firstLineChars="200" w:firstLine="420"/>
              <w:rPr>
                <w:rFonts w:hint="eastAsia"/>
                <w:szCs w:val="21"/>
              </w:rPr>
            </w:pPr>
          </w:p>
          <w:p w:rsidR="008B50E8" w:rsidRDefault="008B50E8" w:rsidP="00C731F5">
            <w:pPr>
              <w:spacing w:line="400" w:lineRule="exact"/>
              <w:rPr>
                <w:rFonts w:hint="eastAsia"/>
                <w:szCs w:val="21"/>
              </w:rPr>
            </w:pPr>
          </w:p>
          <w:p w:rsidR="00C731F5" w:rsidRDefault="00C731F5" w:rsidP="00574D1E">
            <w:pPr>
              <w:spacing w:line="400" w:lineRule="exact"/>
              <w:rPr>
                <w:rFonts w:ascii="宋体" w:hint="eastAsia"/>
                <w:szCs w:val="21"/>
              </w:rPr>
            </w:pPr>
          </w:p>
          <w:p w:rsidR="00C731F5" w:rsidRDefault="00C731F5" w:rsidP="00765975">
            <w:pPr>
              <w:spacing w:line="400" w:lineRule="exact"/>
              <w:ind w:firstLineChars="200" w:firstLine="420"/>
              <w:rPr>
                <w:rFonts w:ascii="宋体" w:hint="eastAsia"/>
                <w:szCs w:val="21"/>
              </w:rPr>
            </w:pPr>
          </w:p>
          <w:p w:rsidR="00A45EE5" w:rsidRDefault="00C731F5" w:rsidP="005D07A9">
            <w:pPr>
              <w:spacing w:line="0" w:lineRule="atLeast"/>
              <w:ind w:firstLineChars="50" w:firstLine="105"/>
              <w:rPr>
                <w:rFonts w:hint="eastAsia"/>
                <w:szCs w:val="21"/>
              </w:rPr>
            </w:pPr>
            <w:r w:rsidRPr="00156A58">
              <w:rPr>
                <w:rFonts w:hint="eastAsia"/>
                <w:szCs w:val="21"/>
              </w:rPr>
              <w:t>展示历届学校毕业学生的成功照片，升华学习内容</w:t>
            </w:r>
          </w:p>
          <w:p w:rsidR="00C731F5" w:rsidRDefault="00C731F5" w:rsidP="005D07A9">
            <w:pPr>
              <w:spacing w:line="0" w:lineRule="atLeast"/>
              <w:ind w:firstLineChars="50" w:firstLine="105"/>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574D1E">
            <w:pPr>
              <w:spacing w:line="0" w:lineRule="atLeast"/>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5D07A9">
            <w:pPr>
              <w:spacing w:line="0" w:lineRule="atLeast"/>
              <w:ind w:firstLineChars="50" w:firstLine="105"/>
              <w:rPr>
                <w:rFonts w:hint="eastAsia"/>
                <w:szCs w:val="21"/>
              </w:rPr>
            </w:pPr>
          </w:p>
          <w:p w:rsidR="00C731F5" w:rsidRDefault="00C731F5" w:rsidP="00C731F5">
            <w:pPr>
              <w:spacing w:line="0" w:lineRule="atLeast"/>
              <w:rPr>
                <w:rFonts w:ascii="宋体" w:hAnsi="宋体" w:hint="eastAsia"/>
                <w:szCs w:val="21"/>
              </w:rPr>
            </w:pPr>
          </w:p>
          <w:p w:rsidR="00C731F5" w:rsidRDefault="00C731F5" w:rsidP="005D07A9">
            <w:pPr>
              <w:spacing w:line="0" w:lineRule="atLeast"/>
              <w:ind w:firstLineChars="50" w:firstLine="105"/>
              <w:rPr>
                <w:rFonts w:ascii="宋体" w:hAnsi="宋体" w:hint="eastAsia"/>
                <w:szCs w:val="21"/>
              </w:rPr>
            </w:pPr>
          </w:p>
          <w:p w:rsidR="00C731F5" w:rsidRDefault="00C731F5" w:rsidP="005D07A9">
            <w:pPr>
              <w:spacing w:line="0" w:lineRule="atLeast"/>
              <w:ind w:firstLineChars="50" w:firstLine="105"/>
              <w:rPr>
                <w:rFonts w:ascii="宋体" w:hAnsi="宋体" w:hint="eastAsia"/>
                <w:szCs w:val="21"/>
              </w:rPr>
            </w:pPr>
          </w:p>
          <w:p w:rsidR="00C731F5" w:rsidRDefault="00C731F5" w:rsidP="00C731F5">
            <w:pPr>
              <w:spacing w:line="0" w:lineRule="atLeast"/>
              <w:rPr>
                <w:rFonts w:ascii="宋体" w:hAnsi="宋体" w:hint="eastAsia"/>
                <w:szCs w:val="21"/>
              </w:rPr>
            </w:pPr>
          </w:p>
          <w:p w:rsidR="000E386C" w:rsidRDefault="000E386C" w:rsidP="00C731F5">
            <w:pPr>
              <w:spacing w:line="0" w:lineRule="atLeast"/>
              <w:rPr>
                <w:rFonts w:ascii="宋体" w:hAnsi="宋体" w:hint="eastAsia"/>
                <w:szCs w:val="21"/>
              </w:rPr>
            </w:pPr>
          </w:p>
          <w:p w:rsidR="00C731F5" w:rsidRDefault="00C731F5" w:rsidP="005D07A9">
            <w:pPr>
              <w:spacing w:line="0" w:lineRule="atLeast"/>
              <w:ind w:firstLineChars="50" w:firstLine="105"/>
              <w:rPr>
                <w:rFonts w:ascii="宋体" w:hAnsi="宋体" w:hint="eastAsia"/>
                <w:szCs w:val="21"/>
              </w:rPr>
            </w:pPr>
          </w:p>
          <w:p w:rsidR="00C731F5" w:rsidRDefault="00C731F5" w:rsidP="005D07A9">
            <w:pPr>
              <w:spacing w:line="0" w:lineRule="atLeast"/>
              <w:ind w:firstLineChars="50" w:firstLine="105"/>
              <w:rPr>
                <w:rFonts w:ascii="宋体" w:hAnsi="宋体" w:hint="eastAsia"/>
                <w:szCs w:val="21"/>
              </w:rPr>
            </w:pPr>
            <w:r>
              <w:rPr>
                <w:rFonts w:ascii="宋体" w:hAnsi="宋体" w:hint="eastAsia"/>
                <w:szCs w:val="21"/>
              </w:rPr>
              <w:t>展示PPT</w:t>
            </w:r>
          </w:p>
          <w:p w:rsidR="000E386C" w:rsidRDefault="000E386C" w:rsidP="005D07A9">
            <w:pPr>
              <w:spacing w:line="0" w:lineRule="atLeast"/>
              <w:ind w:firstLineChars="50" w:firstLine="105"/>
              <w:rPr>
                <w:rFonts w:ascii="宋体" w:hAnsi="宋体" w:hint="eastAsia"/>
                <w:szCs w:val="21"/>
              </w:rPr>
            </w:pPr>
          </w:p>
          <w:p w:rsidR="000E386C" w:rsidRDefault="000E386C" w:rsidP="005D07A9">
            <w:pPr>
              <w:spacing w:line="0" w:lineRule="atLeast"/>
              <w:ind w:firstLineChars="50" w:firstLine="105"/>
              <w:rPr>
                <w:rFonts w:ascii="宋体" w:hAnsi="宋体" w:hint="eastAsia"/>
                <w:szCs w:val="21"/>
              </w:rPr>
            </w:pPr>
          </w:p>
          <w:p w:rsidR="000E386C" w:rsidRDefault="000E386C" w:rsidP="005D07A9">
            <w:pPr>
              <w:spacing w:line="0" w:lineRule="atLeast"/>
              <w:ind w:firstLineChars="50" w:firstLine="105"/>
              <w:rPr>
                <w:rFonts w:ascii="宋体" w:hAnsi="宋体" w:hint="eastAsia"/>
                <w:szCs w:val="21"/>
              </w:rPr>
            </w:pPr>
          </w:p>
          <w:p w:rsidR="000E386C" w:rsidRDefault="000E386C" w:rsidP="005D07A9">
            <w:pPr>
              <w:spacing w:line="0" w:lineRule="atLeast"/>
              <w:ind w:firstLineChars="50" w:firstLine="105"/>
              <w:rPr>
                <w:rFonts w:ascii="宋体" w:hAnsi="宋体" w:hint="eastAsia"/>
                <w:szCs w:val="21"/>
              </w:rPr>
            </w:pPr>
          </w:p>
          <w:p w:rsidR="000E386C" w:rsidRDefault="000E386C" w:rsidP="005D07A9">
            <w:pPr>
              <w:spacing w:line="0" w:lineRule="atLeast"/>
              <w:ind w:firstLineChars="50" w:firstLine="105"/>
              <w:rPr>
                <w:rFonts w:ascii="宋体" w:hAnsi="宋体" w:hint="eastAsia"/>
                <w:szCs w:val="21"/>
              </w:rPr>
            </w:pPr>
          </w:p>
          <w:p w:rsidR="000E386C" w:rsidRDefault="000E386C" w:rsidP="005D07A9">
            <w:pPr>
              <w:spacing w:line="0" w:lineRule="atLeast"/>
              <w:ind w:firstLineChars="50" w:firstLine="105"/>
              <w:rPr>
                <w:rFonts w:ascii="宋体" w:hAnsi="宋体" w:hint="eastAsia"/>
                <w:szCs w:val="21"/>
              </w:rPr>
            </w:pPr>
          </w:p>
          <w:p w:rsidR="000E386C" w:rsidRPr="006555D7" w:rsidRDefault="000E386C" w:rsidP="005D07A9">
            <w:pPr>
              <w:spacing w:line="0" w:lineRule="atLeast"/>
              <w:ind w:firstLineChars="50" w:firstLine="105"/>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765975" w:rsidRDefault="00765975"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r w:rsidRPr="00156A58">
              <w:rPr>
                <w:rFonts w:hint="eastAsia"/>
                <w:szCs w:val="21"/>
              </w:rPr>
              <w:t>吸引学生的注意力，提高学生的学习兴趣，从而引起对构建职业发展阶梯的足够重视。</w:t>
            </w: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B50E8" w:rsidRDefault="008B50E8" w:rsidP="00346F6C">
            <w:pPr>
              <w:spacing w:line="400" w:lineRule="exact"/>
              <w:rPr>
                <w:rFonts w:ascii="宋体" w:hAnsi="宋体" w:hint="eastAsia"/>
                <w:bCs/>
                <w:szCs w:val="21"/>
              </w:rPr>
            </w:pPr>
          </w:p>
          <w:p w:rsidR="008B50E8" w:rsidRDefault="008B50E8"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B50E8" w:rsidRDefault="008B50E8"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r>
              <w:rPr>
                <w:rFonts w:hint="eastAsia"/>
                <w:szCs w:val="21"/>
              </w:rPr>
              <w:t>使</w:t>
            </w:r>
            <w:r w:rsidRPr="00156A58">
              <w:rPr>
                <w:rFonts w:hint="eastAsia"/>
                <w:szCs w:val="21"/>
              </w:rPr>
              <w:t>学生将自身优势及特点与岗位需求相结合，学会量体裁衣，扬长补短，从而掌握构建发展阶梯的技巧，加强学生对本次课学习重点的把握。</w:t>
            </w:r>
          </w:p>
          <w:p w:rsidR="00833099" w:rsidRDefault="00833099"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765975" w:rsidRDefault="00765975"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ascii="宋体" w:hAnsi="宋体" w:hint="eastAsia"/>
                <w:bCs/>
                <w:szCs w:val="21"/>
              </w:rPr>
            </w:pPr>
          </w:p>
          <w:p w:rsidR="00833099" w:rsidRDefault="00833099" w:rsidP="00346F6C">
            <w:pPr>
              <w:spacing w:line="400" w:lineRule="exact"/>
              <w:rPr>
                <w:rFonts w:cs="宋体" w:hint="eastAsia"/>
                <w:color w:val="000000"/>
                <w:kern w:val="0"/>
                <w:szCs w:val="21"/>
              </w:rPr>
            </w:pPr>
          </w:p>
          <w:p w:rsidR="00765975" w:rsidRDefault="00765975"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B50E8" w:rsidRDefault="008B50E8" w:rsidP="008B50E8">
            <w:pPr>
              <w:spacing w:line="400" w:lineRule="exact"/>
              <w:rPr>
                <w:rFonts w:ascii="宋体" w:hAnsi="宋体" w:hint="eastAsia"/>
                <w:bCs/>
                <w:szCs w:val="21"/>
              </w:rPr>
            </w:pPr>
            <w:r>
              <w:rPr>
                <w:rFonts w:hint="eastAsia"/>
                <w:szCs w:val="21"/>
              </w:rPr>
              <w:t>使</w:t>
            </w:r>
            <w:r w:rsidRPr="00156A58">
              <w:rPr>
                <w:rFonts w:hint="eastAsia"/>
                <w:szCs w:val="21"/>
              </w:rPr>
              <w:t>学生将自身优势及特点与岗位需求相结合，学会量体裁衣，扬长补短，从而掌握构建发展阶梯的技巧，加强学生对本次课学习重点的把握。</w:t>
            </w:r>
          </w:p>
          <w:p w:rsidR="008B50E8" w:rsidRDefault="008B50E8" w:rsidP="008B50E8">
            <w:pPr>
              <w:spacing w:line="400" w:lineRule="exact"/>
              <w:rPr>
                <w:rFonts w:cs="宋体" w:hint="eastAsia"/>
                <w:color w:val="000000"/>
                <w:kern w:val="0"/>
                <w:szCs w:val="21"/>
              </w:rPr>
            </w:pPr>
          </w:p>
          <w:p w:rsidR="00833099" w:rsidRPr="008B50E8"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C731F5" w:rsidRDefault="008B50E8" w:rsidP="00C731F5">
            <w:pPr>
              <w:ind w:firstLineChars="200" w:firstLine="420"/>
              <w:rPr>
                <w:rFonts w:ascii="宋体" w:hAnsi="宋体" w:hint="eastAsia"/>
                <w:color w:val="000000"/>
                <w:szCs w:val="21"/>
              </w:rPr>
            </w:pPr>
            <w:r w:rsidRPr="00156A58">
              <w:rPr>
                <w:rFonts w:hint="eastAsia"/>
                <w:szCs w:val="21"/>
              </w:rPr>
              <w:t>让学生增强自信心，认识到构建切合自身的发展阶梯，是对将来的职业发展打基础。</w:t>
            </w:r>
          </w:p>
          <w:p w:rsidR="008B50E8" w:rsidRPr="008B50E8" w:rsidRDefault="008B50E8" w:rsidP="00C731F5">
            <w:pPr>
              <w:spacing w:line="360" w:lineRule="auto"/>
              <w:ind w:rightChars="14" w:right="29" w:firstLineChars="200" w:firstLine="420"/>
              <w:rPr>
                <w:rFonts w:ascii="宋体" w:hAnsi="宋体" w:hint="eastAsia"/>
                <w:color w:val="000000"/>
                <w:szCs w:val="21"/>
              </w:rPr>
            </w:pPr>
          </w:p>
          <w:p w:rsidR="00833099" w:rsidRPr="008B50E8"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C731F5" w:rsidRDefault="00C731F5" w:rsidP="00346F6C">
            <w:pPr>
              <w:spacing w:line="400" w:lineRule="exact"/>
              <w:rPr>
                <w:rFonts w:cs="宋体" w:hint="eastAsia"/>
                <w:color w:val="000000"/>
                <w:kern w:val="0"/>
                <w:szCs w:val="21"/>
              </w:rPr>
            </w:pPr>
          </w:p>
          <w:p w:rsidR="00C731F5" w:rsidRDefault="00C731F5" w:rsidP="00346F6C">
            <w:pPr>
              <w:spacing w:line="400" w:lineRule="exact"/>
              <w:rPr>
                <w:rFonts w:cs="宋体" w:hint="eastAsia"/>
                <w:color w:val="000000"/>
                <w:kern w:val="0"/>
                <w:szCs w:val="21"/>
              </w:rPr>
            </w:pPr>
          </w:p>
          <w:p w:rsidR="00C731F5" w:rsidRDefault="00C731F5" w:rsidP="00346F6C">
            <w:pPr>
              <w:spacing w:line="400" w:lineRule="exact"/>
              <w:rPr>
                <w:rFonts w:cs="宋体" w:hint="eastAsia"/>
                <w:color w:val="000000"/>
                <w:kern w:val="0"/>
                <w:szCs w:val="21"/>
              </w:rPr>
            </w:pPr>
          </w:p>
          <w:p w:rsidR="00C731F5" w:rsidRDefault="00C731F5"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C731F5" w:rsidRDefault="008B50E8" w:rsidP="00C731F5">
            <w:pPr>
              <w:ind w:firstLineChars="200" w:firstLine="420"/>
              <w:rPr>
                <w:rFonts w:ascii="宋体" w:hAnsi="宋体" w:hint="eastAsia"/>
                <w:color w:val="000000"/>
                <w:szCs w:val="21"/>
              </w:rPr>
            </w:pPr>
            <w:r w:rsidRPr="00156A58">
              <w:rPr>
                <w:rFonts w:hint="eastAsia"/>
                <w:szCs w:val="21"/>
              </w:rPr>
              <w:t>让学生增强自信心，认识到构建切合自身的发展阶梯，是对将来的职业发展打基础。</w:t>
            </w:r>
          </w:p>
          <w:p w:rsidR="00833099" w:rsidRPr="00C731F5" w:rsidRDefault="00833099" w:rsidP="00C731F5">
            <w:pPr>
              <w:spacing w:line="360" w:lineRule="auto"/>
              <w:ind w:rightChars="14" w:right="29" w:firstLineChars="200" w:firstLine="420"/>
              <w:rPr>
                <w:rFonts w:hint="eastAsia"/>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C731F5" w:rsidRDefault="00C731F5" w:rsidP="00C731F5">
            <w:pPr>
              <w:ind w:firstLineChars="200" w:firstLine="420"/>
              <w:rPr>
                <w:rFonts w:ascii="宋体" w:hAnsi="宋体" w:hint="eastAsia"/>
                <w:color w:val="000000"/>
                <w:szCs w:val="21"/>
              </w:rPr>
            </w:pPr>
            <w:r w:rsidRPr="00156A58">
              <w:rPr>
                <w:rFonts w:hint="eastAsia"/>
                <w:szCs w:val="21"/>
              </w:rPr>
              <w:t>在此环节中巩固了重点，突破了难点，教师践行、学生点拨。</w:t>
            </w:r>
          </w:p>
          <w:p w:rsidR="00C731F5" w:rsidRPr="00156A58" w:rsidRDefault="00C731F5" w:rsidP="00C731F5">
            <w:pPr>
              <w:spacing w:line="360" w:lineRule="auto"/>
              <w:ind w:rightChars="14" w:right="29" w:firstLineChars="200" w:firstLine="420"/>
              <w:rPr>
                <w:szCs w:val="21"/>
              </w:rPr>
            </w:pPr>
          </w:p>
          <w:p w:rsidR="00833099" w:rsidRPr="00C731F5"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833099" w:rsidRDefault="00833099" w:rsidP="00346F6C">
            <w:pPr>
              <w:spacing w:line="400" w:lineRule="exact"/>
              <w:rPr>
                <w:rFonts w:cs="宋体" w:hint="eastAsia"/>
                <w:color w:val="000000"/>
                <w:kern w:val="0"/>
                <w:szCs w:val="21"/>
              </w:rPr>
            </w:pPr>
          </w:p>
          <w:p w:rsidR="000E386C" w:rsidRDefault="000E386C" w:rsidP="00346F6C">
            <w:pPr>
              <w:spacing w:line="400" w:lineRule="exact"/>
              <w:rPr>
                <w:rFonts w:cs="宋体" w:hint="eastAsia"/>
                <w:color w:val="000000"/>
                <w:kern w:val="0"/>
                <w:szCs w:val="21"/>
              </w:rPr>
            </w:pPr>
          </w:p>
          <w:p w:rsidR="00C731F5" w:rsidRDefault="00C731F5" w:rsidP="00C731F5">
            <w:pPr>
              <w:ind w:firstLineChars="200" w:firstLine="420"/>
              <w:rPr>
                <w:rFonts w:ascii="宋体" w:hAnsi="宋体" w:hint="eastAsia"/>
                <w:color w:val="000000"/>
                <w:szCs w:val="21"/>
              </w:rPr>
            </w:pPr>
            <w:r w:rsidRPr="00156A58">
              <w:rPr>
                <w:rFonts w:hint="eastAsia"/>
                <w:szCs w:val="21"/>
              </w:rPr>
              <w:t>通过学习今天的知识，结合案例的演示，让学生明白学历高不代表水平高，中职生并不比其他人差，要让学生增强自信心，只要能根据自身的实际情况来制定阶段目标，构建自身发展的阶梯，长远目标是能够实现的。</w:t>
            </w:r>
          </w:p>
          <w:p w:rsidR="00833099" w:rsidRDefault="00833099" w:rsidP="00346F6C">
            <w:pPr>
              <w:spacing w:line="400" w:lineRule="exact"/>
              <w:rPr>
                <w:rFonts w:cs="宋体" w:hint="eastAsia"/>
                <w:color w:val="000000"/>
                <w:kern w:val="0"/>
                <w:szCs w:val="21"/>
              </w:rPr>
            </w:pPr>
          </w:p>
          <w:p w:rsidR="00C731F5" w:rsidRDefault="00C731F5" w:rsidP="00346F6C">
            <w:pPr>
              <w:spacing w:line="400" w:lineRule="exact"/>
              <w:rPr>
                <w:rFonts w:cs="宋体" w:hint="eastAsia"/>
                <w:color w:val="000000"/>
                <w:kern w:val="0"/>
                <w:szCs w:val="21"/>
              </w:rPr>
            </w:pPr>
          </w:p>
          <w:p w:rsidR="00C731F5" w:rsidRPr="00C731F5" w:rsidRDefault="00C731F5" w:rsidP="00C731F5">
            <w:pPr>
              <w:spacing w:line="0" w:lineRule="atLeast"/>
              <w:ind w:firstLineChars="50" w:firstLine="105"/>
              <w:rPr>
                <w:rFonts w:ascii="宋体" w:hAnsi="宋体" w:hint="eastAsia"/>
                <w:szCs w:val="21"/>
              </w:rPr>
            </w:pPr>
            <w:r w:rsidRPr="00156A58">
              <w:rPr>
                <w:szCs w:val="21"/>
              </w:rPr>
              <w:t>1.</w:t>
            </w:r>
            <w:r w:rsidRPr="00156A58">
              <w:rPr>
                <w:rFonts w:hint="eastAsia"/>
                <w:szCs w:val="21"/>
              </w:rPr>
              <w:t>巩固本节课所学知识，为后续学习做</w:t>
            </w:r>
            <w:r w:rsidRPr="00156A58">
              <w:rPr>
                <w:rFonts w:hint="eastAsia"/>
                <w:szCs w:val="21"/>
              </w:rPr>
              <w:lastRenderedPageBreak/>
              <w:t>铺垫；</w:t>
            </w:r>
          </w:p>
          <w:p w:rsidR="00C731F5" w:rsidRPr="008B7E87" w:rsidRDefault="00C731F5" w:rsidP="008B7E87">
            <w:pPr>
              <w:ind w:firstLineChars="200" w:firstLine="420"/>
              <w:rPr>
                <w:rFonts w:ascii="宋体" w:hAnsi="宋体" w:hint="eastAsia"/>
                <w:color w:val="000000"/>
                <w:szCs w:val="21"/>
              </w:rPr>
            </w:pPr>
            <w:r w:rsidRPr="00156A58">
              <w:rPr>
                <w:szCs w:val="21"/>
              </w:rPr>
              <w:t>2.</w:t>
            </w:r>
            <w:r w:rsidRPr="00156A58">
              <w:rPr>
                <w:rFonts w:hint="eastAsia"/>
                <w:szCs w:val="21"/>
              </w:rPr>
              <w:t>以构建职业发展阶梯来带动学生的职业生涯规划，培养学生终身发展的理念。</w:t>
            </w:r>
          </w:p>
          <w:p w:rsidR="00A45EE5" w:rsidRPr="00C731F5" w:rsidRDefault="00C731F5" w:rsidP="00C731F5">
            <w:pPr>
              <w:spacing w:line="360" w:lineRule="auto"/>
              <w:ind w:leftChars="207" w:left="2640" w:hangingChars="1050" w:hanging="2205"/>
              <w:rPr>
                <w:rFonts w:hint="eastAsia"/>
                <w:szCs w:val="21"/>
              </w:rPr>
            </w:pPr>
            <w:r w:rsidRPr="00156A58">
              <w:rPr>
                <w:szCs w:val="21"/>
              </w:rPr>
              <w:t xml:space="preserve">                  2.</w:t>
            </w:r>
            <w:r w:rsidRPr="00156A58">
              <w:rPr>
                <w:rFonts w:hint="eastAsia"/>
                <w:szCs w:val="21"/>
              </w:rPr>
              <w:t>以构建职业发展阶梯来带动学生的</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F941E1">
            <w:pPr>
              <w:spacing w:line="360" w:lineRule="auto"/>
              <w:rPr>
                <w:rFonts w:ascii="仿宋_GB2312" w:eastAsia="仿宋_GB2312" w:hint="eastAsia"/>
                <w:szCs w:val="21"/>
              </w:rPr>
            </w:pPr>
          </w:p>
          <w:p w:rsidR="00F941E1" w:rsidRDefault="008B7E87">
            <w:pPr>
              <w:spacing w:line="360" w:lineRule="auto"/>
              <w:rPr>
                <w:rFonts w:ascii="仿宋_GB2312" w:eastAsia="仿宋_GB2312" w:hint="eastAsia"/>
                <w:szCs w:val="21"/>
              </w:rPr>
            </w:pPr>
            <w:r>
              <w:rPr>
                <w:rFonts w:ascii="仿宋_GB2312" w:eastAsia="仿宋_GB2312" w:hint="eastAsia"/>
                <w:szCs w:val="21"/>
              </w:rPr>
              <w:t>5</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8B7E87">
            <w:pPr>
              <w:spacing w:line="360" w:lineRule="auto"/>
              <w:rPr>
                <w:rFonts w:ascii="仿宋_GB2312" w:eastAsia="仿宋_GB2312" w:hint="eastAsia"/>
                <w:szCs w:val="21"/>
              </w:rPr>
            </w:pPr>
            <w:r>
              <w:rPr>
                <w:rFonts w:ascii="仿宋_GB2312" w:eastAsia="仿宋_GB2312" w:hint="eastAsia"/>
                <w:szCs w:val="21"/>
              </w:rPr>
              <w:t>15</w:t>
            </w:r>
            <w:r w:rsidR="005D07A9">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F941E1" w:rsidRDefault="008B7E87">
            <w:pPr>
              <w:spacing w:line="360" w:lineRule="auto"/>
              <w:rPr>
                <w:rFonts w:ascii="仿宋_GB2312" w:eastAsia="仿宋_GB2312" w:hint="eastAsia"/>
                <w:szCs w:val="21"/>
              </w:rPr>
            </w:pPr>
            <w:r>
              <w:rPr>
                <w:rFonts w:ascii="仿宋_GB2312" w:eastAsia="仿宋_GB2312" w:hint="eastAsia"/>
                <w:szCs w:val="21"/>
              </w:rPr>
              <w:t>25</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8B7E87">
            <w:pPr>
              <w:spacing w:line="360" w:lineRule="auto"/>
              <w:rPr>
                <w:rFonts w:ascii="仿宋_GB2312" w:eastAsia="仿宋_GB2312" w:hint="eastAsia"/>
                <w:szCs w:val="21"/>
              </w:rPr>
            </w:pPr>
            <w:r>
              <w:rPr>
                <w:rFonts w:ascii="仿宋_GB2312" w:eastAsia="仿宋_GB2312" w:hint="eastAsia"/>
                <w:szCs w:val="21"/>
              </w:rPr>
              <w:t>20</w:t>
            </w:r>
            <w:r w:rsidR="008527DD">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5D07A9" w:rsidRDefault="005D07A9">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A45EE5" w:rsidRDefault="008B7E87">
            <w:pPr>
              <w:spacing w:line="360" w:lineRule="auto"/>
              <w:rPr>
                <w:rFonts w:ascii="仿宋_GB2312" w:eastAsia="仿宋_GB2312" w:hint="eastAsia"/>
                <w:szCs w:val="21"/>
              </w:rPr>
            </w:pPr>
            <w:r>
              <w:rPr>
                <w:rFonts w:ascii="仿宋_GB2312" w:eastAsia="仿宋_GB2312" w:hint="eastAsia"/>
                <w:szCs w:val="21"/>
              </w:rPr>
              <w:t>20</w:t>
            </w:r>
            <w:r w:rsidR="00B609E0">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8B7E87" w:rsidRDefault="008B7E87">
            <w:pPr>
              <w:spacing w:line="360" w:lineRule="auto"/>
              <w:rPr>
                <w:rFonts w:ascii="仿宋_GB2312" w:eastAsia="仿宋_GB2312" w:hint="eastAsia"/>
                <w:szCs w:val="21"/>
              </w:rPr>
            </w:pPr>
          </w:p>
          <w:p w:rsidR="00A45EE5" w:rsidRDefault="008B7E87">
            <w:pPr>
              <w:spacing w:line="360" w:lineRule="auto"/>
              <w:rPr>
                <w:rFonts w:ascii="仿宋_GB2312" w:eastAsia="仿宋_GB2312" w:hint="eastAsia"/>
                <w:szCs w:val="21"/>
              </w:rPr>
            </w:pPr>
            <w:r>
              <w:rPr>
                <w:rFonts w:ascii="仿宋_GB2312" w:eastAsia="仿宋_GB2312" w:hint="eastAsia"/>
                <w:szCs w:val="21"/>
              </w:rPr>
              <w:t>3</w:t>
            </w:r>
            <w:r w:rsidR="005D07A9">
              <w:rPr>
                <w:rFonts w:ascii="仿宋_GB2312" w:eastAsia="仿宋_GB2312" w:hint="eastAsia"/>
                <w:szCs w:val="21"/>
              </w:rPr>
              <w:t>min</w:t>
            </w:r>
          </w:p>
          <w:p w:rsidR="00A45EE5" w:rsidRDefault="00A45EE5">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r>
              <w:rPr>
                <w:rFonts w:ascii="仿宋_GB2312" w:eastAsia="仿宋_GB2312" w:hint="eastAsia"/>
                <w:szCs w:val="21"/>
              </w:rPr>
              <w:t>2min</w:t>
            </w: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p w:rsidR="008B7E87" w:rsidRDefault="008B7E87" w:rsidP="00B609E0">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574D1E" w:rsidRDefault="00574D1E" w:rsidP="00574D1E">
            <w:pPr>
              <w:spacing w:line="0" w:lineRule="atLeast"/>
              <w:ind w:firstLineChars="50" w:firstLine="105"/>
              <w:rPr>
                <w:rFonts w:ascii="宋体" w:hAnsi="宋体" w:hint="eastAsia"/>
                <w:szCs w:val="21"/>
              </w:rPr>
            </w:pPr>
            <w:r w:rsidRPr="00156A58">
              <w:rPr>
                <w:rFonts w:hint="eastAsia"/>
                <w:szCs w:val="21"/>
              </w:rPr>
              <w:t>要求学生将各自课前所写的作业重新进行修改，结合所学专业，利用网络及图书馆资源对构建的职业发展阶梯进行完善，为将来的职业生涯发展打基础。</w:t>
            </w:r>
          </w:p>
          <w:p w:rsidR="00BD1B3B" w:rsidRPr="00574D1E" w:rsidRDefault="00BD1B3B" w:rsidP="005D07A9">
            <w:pPr>
              <w:ind w:firstLineChars="200" w:firstLine="420"/>
              <w:rPr>
                <w:rFonts w:hint="eastAsia"/>
                <w:bCs/>
                <w:szCs w:val="21"/>
              </w:rPr>
            </w:pP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574D1E" w:rsidRDefault="00574D1E" w:rsidP="00574D1E">
            <w:pPr>
              <w:spacing w:line="0" w:lineRule="atLeast"/>
              <w:ind w:firstLineChars="50" w:firstLine="105"/>
              <w:rPr>
                <w:rFonts w:ascii="宋体" w:hAnsi="宋体" w:hint="eastAsia"/>
                <w:szCs w:val="21"/>
              </w:rPr>
            </w:pPr>
            <w:r w:rsidRPr="00156A58">
              <w:rPr>
                <w:rFonts w:hint="eastAsia"/>
                <w:bCs/>
                <w:szCs w:val="21"/>
              </w:rPr>
              <w:t>本次教学采取了穿越教学法、案例教学法、比较教学法、小组讨论法等多种教学方法，通过综合的教学实践活动，实现教、学、思、做、悟的一体化。展现德育课的新型教学模式和教学方法，并在课堂上利用交互式电子触屏白板和多媒体课件等现代化教育技术手段完成了特定的教学任务。真正地使德育课贴近学生、贴近生活、贴近专业，体现了其针对性、实效性和时代性，达到学以致用的效果。</w:t>
            </w:r>
          </w:p>
        </w:tc>
      </w:tr>
    </w:tbl>
    <w:p w:rsidR="00CF2BF3" w:rsidRPr="00574D1E" w:rsidRDefault="00CF2BF3" w:rsidP="00574D1E">
      <w:pPr>
        <w:rPr>
          <w:rFonts w:hint="eastAsia"/>
        </w:rPr>
      </w:pPr>
    </w:p>
    <w:sectPr w:rsidR="00CF2BF3" w:rsidRPr="00574D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6A9" w:rsidRDefault="003316A9" w:rsidP="00C93747">
      <w:r>
        <w:separator/>
      </w:r>
    </w:p>
  </w:endnote>
  <w:endnote w:type="continuationSeparator" w:id="1">
    <w:p w:rsidR="003316A9" w:rsidRDefault="003316A9" w:rsidP="00C93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6A9" w:rsidRDefault="003316A9" w:rsidP="00C93747">
      <w:r>
        <w:separator/>
      </w:r>
    </w:p>
  </w:footnote>
  <w:footnote w:type="continuationSeparator" w:id="1">
    <w:p w:rsidR="003316A9" w:rsidRDefault="003316A9" w:rsidP="00C93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349B6"/>
    <w:rsid w:val="00075A50"/>
    <w:rsid w:val="000E386C"/>
    <w:rsid w:val="00150220"/>
    <w:rsid w:val="001E20DB"/>
    <w:rsid w:val="002C11C9"/>
    <w:rsid w:val="002C6D7E"/>
    <w:rsid w:val="00320F32"/>
    <w:rsid w:val="00325013"/>
    <w:rsid w:val="003316A9"/>
    <w:rsid w:val="00334E05"/>
    <w:rsid w:val="003424C7"/>
    <w:rsid w:val="00346F6C"/>
    <w:rsid w:val="003547BF"/>
    <w:rsid w:val="00375EB5"/>
    <w:rsid w:val="00376678"/>
    <w:rsid w:val="00574D1E"/>
    <w:rsid w:val="005A366C"/>
    <w:rsid w:val="005B3088"/>
    <w:rsid w:val="005D07A9"/>
    <w:rsid w:val="005D60D6"/>
    <w:rsid w:val="0061274A"/>
    <w:rsid w:val="006555D7"/>
    <w:rsid w:val="00665BCA"/>
    <w:rsid w:val="00765975"/>
    <w:rsid w:val="0079163B"/>
    <w:rsid w:val="00806F6C"/>
    <w:rsid w:val="00833099"/>
    <w:rsid w:val="008527DD"/>
    <w:rsid w:val="008B50E8"/>
    <w:rsid w:val="008B7E87"/>
    <w:rsid w:val="00904875"/>
    <w:rsid w:val="00933F79"/>
    <w:rsid w:val="00A45EE5"/>
    <w:rsid w:val="00AB1264"/>
    <w:rsid w:val="00AE6BBC"/>
    <w:rsid w:val="00B609E0"/>
    <w:rsid w:val="00BD1B3B"/>
    <w:rsid w:val="00BE0A1D"/>
    <w:rsid w:val="00C731F5"/>
    <w:rsid w:val="00C93747"/>
    <w:rsid w:val="00CF2BF3"/>
    <w:rsid w:val="00D02082"/>
    <w:rsid w:val="00D31A2B"/>
    <w:rsid w:val="00D91FF1"/>
    <w:rsid w:val="00E13CFE"/>
    <w:rsid w:val="00EC789E"/>
    <w:rsid w:val="00ED67BC"/>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C9374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C93747"/>
    <w:rPr>
      <w:kern w:val="2"/>
      <w:sz w:val="18"/>
      <w:szCs w:val="18"/>
    </w:rPr>
  </w:style>
  <w:style w:type="paragraph" w:styleId="a6">
    <w:name w:val="footer"/>
    <w:basedOn w:val="a"/>
    <w:link w:val="Char1"/>
    <w:rsid w:val="00C93747"/>
    <w:pPr>
      <w:tabs>
        <w:tab w:val="center" w:pos="4153"/>
        <w:tab w:val="right" w:pos="8306"/>
      </w:tabs>
      <w:snapToGrid w:val="0"/>
      <w:jc w:val="left"/>
    </w:pPr>
    <w:rPr>
      <w:sz w:val="18"/>
      <w:szCs w:val="18"/>
    </w:rPr>
  </w:style>
  <w:style w:type="character" w:customStyle="1" w:styleId="Char1">
    <w:name w:val="页脚 Char"/>
    <w:link w:val="a6"/>
    <w:rsid w:val="00C93747"/>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382</Words>
  <Characters>2181</Characters>
  <Application>Microsoft Office Word</Application>
  <DocSecurity>0</DocSecurity>
  <Lines>18</Lines>
  <Paragraphs>5</Paragraphs>
  <ScaleCrop>false</ScaleCrop>
  <Company>Microsoft</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2021-11-04T12:27:00Z</dcterms:created>
  <dcterms:modified xsi:type="dcterms:W3CDTF">2021-11-04T12:27:00Z</dcterms:modified>
</cp:coreProperties>
</file>